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E844" w14:textId="07A49FF0" w:rsidR="003E5B7C" w:rsidRDefault="00A9229C" w:rsidP="00603E50">
      <w:pPr>
        <w:tabs>
          <w:tab w:val="center" w:pos="0"/>
        </w:tabs>
        <w:spacing w:after="0" w:line="360" w:lineRule="auto"/>
        <w:jc w:val="center"/>
        <w:rPr>
          <w:b/>
        </w:rPr>
      </w:pPr>
      <w:r w:rsidRPr="005334C8">
        <w:rPr>
          <w:b/>
        </w:rPr>
        <w:t>PROGRAMA DE ESTÁGIO IN</w:t>
      </w:r>
      <w:r w:rsidR="00A6052E">
        <w:rPr>
          <w:b/>
        </w:rPr>
        <w:t>TERNACIONAL DA ENSP/FIOCRUZ 201</w:t>
      </w:r>
      <w:r w:rsidR="006936DC">
        <w:rPr>
          <w:b/>
        </w:rPr>
        <w:t>8</w:t>
      </w:r>
    </w:p>
    <w:p w14:paraId="648366AF" w14:textId="77777777" w:rsidR="00A9229C" w:rsidRPr="005334C8" w:rsidRDefault="00A9229C" w:rsidP="00A9229C">
      <w:pPr>
        <w:tabs>
          <w:tab w:val="center" w:pos="0"/>
        </w:tabs>
        <w:spacing w:after="0" w:line="360" w:lineRule="auto"/>
        <w:jc w:val="both"/>
        <w:rPr>
          <w:b/>
        </w:rPr>
      </w:pPr>
    </w:p>
    <w:p w14:paraId="5184B889" w14:textId="554BA664" w:rsidR="00A9229C" w:rsidRPr="00936AB2" w:rsidRDefault="00936AB2" w:rsidP="00A9229C">
      <w:pPr>
        <w:tabs>
          <w:tab w:val="center" w:pos="0"/>
        </w:tabs>
        <w:spacing w:after="0" w:line="360" w:lineRule="auto"/>
        <w:jc w:val="both"/>
        <w:rPr>
          <w:b/>
        </w:rPr>
      </w:pPr>
      <w:r w:rsidRPr="00936AB2">
        <w:rPr>
          <w:b/>
        </w:rPr>
        <w:t xml:space="preserve">Lista de </w:t>
      </w:r>
      <w:r w:rsidR="00C745E1">
        <w:rPr>
          <w:b/>
        </w:rPr>
        <w:t xml:space="preserve">classificados e </w:t>
      </w:r>
      <w:r w:rsidRPr="00936AB2">
        <w:rPr>
          <w:b/>
        </w:rPr>
        <w:t xml:space="preserve">aprovados </w:t>
      </w:r>
      <w:r w:rsidR="00C745E1">
        <w:rPr>
          <w:b/>
        </w:rPr>
        <w:t xml:space="preserve">no processo seletivo de candidatos </w:t>
      </w:r>
      <w:r w:rsidR="00A9229C" w:rsidRPr="00936AB2">
        <w:rPr>
          <w:b/>
        </w:rPr>
        <w:t xml:space="preserve">do Programa de Estágio Internacional da Escola Nacional de Saúde Pública Sergio Arouca (ENSP) </w:t>
      </w:r>
      <w:r w:rsidRPr="00936AB2">
        <w:rPr>
          <w:b/>
        </w:rPr>
        <w:t>– 2018.</w:t>
      </w:r>
    </w:p>
    <w:p w14:paraId="6BA83735" w14:textId="77777777" w:rsidR="00A9229C" w:rsidRDefault="00A9229C" w:rsidP="00A9229C">
      <w:pPr>
        <w:tabs>
          <w:tab w:val="center" w:pos="0"/>
        </w:tabs>
        <w:spacing w:after="0" w:line="360" w:lineRule="auto"/>
        <w:jc w:val="both"/>
      </w:pPr>
    </w:p>
    <w:p w14:paraId="523B3AB8" w14:textId="1D1F3DB0" w:rsidR="00C745E1" w:rsidRDefault="00C745E1" w:rsidP="00A9229C">
      <w:pPr>
        <w:tabs>
          <w:tab w:val="center" w:pos="0"/>
        </w:tabs>
        <w:spacing w:after="0" w:line="360" w:lineRule="auto"/>
        <w:jc w:val="both"/>
      </w:pPr>
      <w:r>
        <w:t xml:space="preserve">De acordo com o critério de seleção estabelecido no edital, os candidatos não pertencentes ao Programa de Residência da ENSP/FIOCRUZ foram desclassificados. </w:t>
      </w:r>
    </w:p>
    <w:p w14:paraId="5DD65A9A" w14:textId="77777777" w:rsidR="00603E50" w:rsidRDefault="00603E50" w:rsidP="00A9229C">
      <w:pPr>
        <w:tabs>
          <w:tab w:val="center" w:pos="0"/>
        </w:tabs>
        <w:spacing w:after="0" w:line="360" w:lineRule="auto"/>
        <w:jc w:val="both"/>
      </w:pPr>
    </w:p>
    <w:p w14:paraId="2A784DEE" w14:textId="1E3EDE18" w:rsidR="00936AB2" w:rsidRPr="005334C8" w:rsidRDefault="00936AB2" w:rsidP="00A9229C">
      <w:pPr>
        <w:tabs>
          <w:tab w:val="center" w:pos="0"/>
        </w:tabs>
        <w:spacing w:after="0" w:line="360" w:lineRule="auto"/>
        <w:jc w:val="both"/>
      </w:pPr>
      <w:r>
        <w:t>Por motivo do não preenchimento do número de vagas ofertadas ao Programa de Residência Médica,</w:t>
      </w:r>
      <w:r w:rsidR="00C745E1">
        <w:t xml:space="preserve"> foi disponibilizada mais</w:t>
      </w:r>
      <w:r>
        <w:t xml:space="preserve"> uma (01) vaga será oferecida ao Programa de Residência Multiprofissional. </w:t>
      </w:r>
      <w:r w:rsidR="00C745E1">
        <w:t>Desta forma</w:t>
      </w:r>
      <w:r>
        <w:t xml:space="preserve"> o </w:t>
      </w:r>
      <w:r>
        <w:t>Programa de Residência Multiprofissional</w:t>
      </w:r>
      <w:r>
        <w:t xml:space="preserve"> pass</w:t>
      </w:r>
      <w:r w:rsidR="00C745E1">
        <w:t>ou</w:t>
      </w:r>
      <w:r>
        <w:t xml:space="preserve"> a ter sete (07) vagas na edição de 2018 do Programa de Estágio Internacional.</w:t>
      </w:r>
    </w:p>
    <w:p w14:paraId="444D0821" w14:textId="77777777" w:rsidR="00936AB2" w:rsidRDefault="00936AB2" w:rsidP="00A6052E">
      <w:pPr>
        <w:tabs>
          <w:tab w:val="center" w:pos="0"/>
        </w:tabs>
        <w:spacing w:after="0" w:line="360" w:lineRule="auto"/>
        <w:jc w:val="both"/>
      </w:pPr>
    </w:p>
    <w:tbl>
      <w:tblPr>
        <w:tblW w:w="4280" w:type="dxa"/>
        <w:tblInd w:w="2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603E50" w:rsidRPr="00603E50" w14:paraId="62C5BFB2" w14:textId="77777777" w:rsidTr="00603E5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70D42BA" w14:textId="5247B60B" w:rsidR="00603E50" w:rsidRPr="00603E50" w:rsidRDefault="00603E50" w:rsidP="0083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LISTA DE </w:t>
            </w:r>
            <w:r w:rsidR="00832A93"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CLASSIFICADOS </w:t>
            </w:r>
            <w:r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 </w:t>
            </w:r>
            <w:r w:rsidR="00832A93"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APROVADOS </w:t>
            </w:r>
            <w:r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Residência Multiprofissional</w:t>
            </w:r>
          </w:p>
        </w:tc>
      </w:tr>
      <w:tr w:rsidR="00603E50" w:rsidRPr="00603E50" w14:paraId="65F5C562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7FF9B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Carlos Henrique Alves de Sousa</w:t>
            </w:r>
          </w:p>
        </w:tc>
      </w:tr>
      <w:tr w:rsidR="00603E50" w:rsidRPr="00603E50" w14:paraId="0794FEF1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0A225E8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Clara da Silva </w:t>
            </w:r>
            <w:proofErr w:type="spellStart"/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Camatta</w:t>
            </w:r>
            <w:proofErr w:type="spellEnd"/>
          </w:p>
        </w:tc>
      </w:tr>
      <w:tr w:rsidR="00603E50" w:rsidRPr="00603E50" w14:paraId="2DBEF6D5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505DD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Carolina Bernardo Borges</w:t>
            </w:r>
          </w:p>
        </w:tc>
      </w:tr>
      <w:tr w:rsidR="00603E50" w:rsidRPr="00603E50" w14:paraId="0DC8482D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210137C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Marcelo Pereira Gonçalves</w:t>
            </w:r>
          </w:p>
        </w:tc>
      </w:tr>
      <w:tr w:rsidR="00603E50" w:rsidRPr="00603E50" w14:paraId="3E8FE11D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5AECD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</w:t>
            </w:r>
            <w:proofErr w:type="spellStart"/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Schlobach</w:t>
            </w:r>
            <w:proofErr w:type="spellEnd"/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</w:t>
            </w:r>
          </w:p>
        </w:tc>
      </w:tr>
      <w:tr w:rsidR="00603E50" w:rsidRPr="00603E50" w14:paraId="3456CD7F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0BBEBEE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Micaela Marques Santana Alves</w:t>
            </w:r>
          </w:p>
        </w:tc>
      </w:tr>
      <w:tr w:rsidR="00603E50" w:rsidRPr="00603E50" w14:paraId="51457F26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5848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Gushiken de Campos</w:t>
            </w:r>
          </w:p>
        </w:tc>
      </w:tr>
    </w:tbl>
    <w:p w14:paraId="0DF04646" w14:textId="77777777" w:rsidR="00936AB2" w:rsidRDefault="00936AB2" w:rsidP="00A6052E">
      <w:pPr>
        <w:tabs>
          <w:tab w:val="center" w:pos="0"/>
        </w:tabs>
        <w:spacing w:after="0" w:line="360" w:lineRule="auto"/>
        <w:jc w:val="both"/>
      </w:pPr>
    </w:p>
    <w:tbl>
      <w:tblPr>
        <w:tblW w:w="4280" w:type="dxa"/>
        <w:tblInd w:w="2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603E50" w:rsidRPr="00603E50" w14:paraId="423CEE24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1BCA7D7D" w14:textId="2AC35DED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LISTA DE </w:t>
            </w:r>
            <w:r w:rsidR="00832A93"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CLASSIFICADOS E APROVADOS</w:t>
            </w:r>
            <w:bookmarkStart w:id="0" w:name="_GoBack"/>
            <w:bookmarkEnd w:id="0"/>
            <w:r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Residência Médica</w:t>
            </w:r>
          </w:p>
        </w:tc>
      </w:tr>
      <w:tr w:rsidR="00603E50" w:rsidRPr="00603E50" w14:paraId="377CF6EE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88C1BB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Raquel Chaves da Silva Leal</w:t>
            </w:r>
          </w:p>
        </w:tc>
      </w:tr>
    </w:tbl>
    <w:p w14:paraId="5A3DBF11" w14:textId="77777777" w:rsidR="00936AB2" w:rsidRDefault="00936AB2" w:rsidP="00A6052E">
      <w:pPr>
        <w:tabs>
          <w:tab w:val="center" w:pos="0"/>
        </w:tabs>
        <w:spacing w:after="0" w:line="360" w:lineRule="auto"/>
        <w:jc w:val="both"/>
      </w:pPr>
    </w:p>
    <w:tbl>
      <w:tblPr>
        <w:tblW w:w="4280" w:type="dxa"/>
        <w:tblInd w:w="2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603E50" w:rsidRPr="00603E50" w14:paraId="430A4DC1" w14:textId="77777777" w:rsidTr="00603E50">
        <w:trPr>
          <w:trHeight w:val="58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006E19F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LISTA DE CLASSIFICADOS EM ESPERA Residência Multiprofissional</w:t>
            </w:r>
          </w:p>
        </w:tc>
      </w:tr>
      <w:tr w:rsidR="00603E50" w:rsidRPr="00603E50" w14:paraId="5CB6B1E2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D55B967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Almeida Menezes</w:t>
            </w:r>
          </w:p>
        </w:tc>
      </w:tr>
      <w:tr w:rsidR="00603E50" w:rsidRPr="00603E50" w14:paraId="2515675D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3028A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Sofia Nader de Araújo</w:t>
            </w:r>
          </w:p>
        </w:tc>
      </w:tr>
      <w:tr w:rsidR="00603E50" w:rsidRPr="00603E50" w14:paraId="2E4195D2" w14:textId="77777777" w:rsidTr="00603E50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12B1E98" w14:textId="77777777" w:rsidR="00603E50" w:rsidRPr="00603E50" w:rsidRDefault="00603E50" w:rsidP="00603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03E50">
              <w:rPr>
                <w:rFonts w:ascii="Calibri" w:eastAsia="Times New Roman" w:hAnsi="Calibri" w:cs="Times New Roman"/>
                <w:color w:val="000000"/>
                <w:lang w:eastAsia="pt-BR"/>
              </w:rPr>
              <w:t>Caroline Gradim Moraes</w:t>
            </w:r>
          </w:p>
        </w:tc>
      </w:tr>
    </w:tbl>
    <w:p w14:paraId="0DD7CA4B" w14:textId="77777777" w:rsidR="00936AB2" w:rsidRDefault="00936AB2" w:rsidP="00A6052E">
      <w:pPr>
        <w:tabs>
          <w:tab w:val="center" w:pos="0"/>
        </w:tabs>
        <w:spacing w:after="0" w:line="360" w:lineRule="auto"/>
        <w:jc w:val="both"/>
      </w:pPr>
    </w:p>
    <w:p w14:paraId="320190E7" w14:textId="77777777" w:rsidR="00603E50" w:rsidRDefault="00D745EC" w:rsidP="00A6052E">
      <w:pPr>
        <w:tabs>
          <w:tab w:val="center" w:pos="0"/>
        </w:tabs>
        <w:spacing w:after="0" w:line="360" w:lineRule="auto"/>
        <w:jc w:val="both"/>
      </w:pPr>
      <w:r>
        <w:t>C</w:t>
      </w:r>
      <w:r w:rsidR="00A6052E">
        <w:t>ontatos:</w:t>
      </w:r>
    </w:p>
    <w:p w14:paraId="5DDC79A3" w14:textId="77777777" w:rsidR="00603E50" w:rsidRDefault="00A6052E" w:rsidP="00A6052E">
      <w:pPr>
        <w:tabs>
          <w:tab w:val="center" w:pos="0"/>
        </w:tabs>
        <w:spacing w:after="0" w:line="360" w:lineRule="auto"/>
        <w:jc w:val="both"/>
      </w:pPr>
      <w:r>
        <w:t>T</w:t>
      </w:r>
      <w:r w:rsidRPr="005334C8">
        <w:t>elefone</w:t>
      </w:r>
      <w:r w:rsidR="008D7F01">
        <w:t xml:space="preserve">: (21) </w:t>
      </w:r>
      <w:r>
        <w:t>2598-2723</w:t>
      </w:r>
    </w:p>
    <w:p w14:paraId="0F2D9279" w14:textId="6E335347" w:rsidR="006936DC" w:rsidRPr="00A9229C" w:rsidRDefault="00A6052E" w:rsidP="00A6052E">
      <w:pPr>
        <w:tabs>
          <w:tab w:val="center" w:pos="0"/>
        </w:tabs>
        <w:spacing w:after="0" w:line="360" w:lineRule="auto"/>
        <w:jc w:val="both"/>
      </w:pPr>
      <w:r>
        <w:t>E-mail:</w:t>
      </w:r>
      <w:r w:rsidR="006936DC" w:rsidRPr="006936DC">
        <w:t xml:space="preserve"> </w:t>
      </w:r>
      <w:hyperlink r:id="rId7" w:history="1">
        <w:r w:rsidR="006936DC" w:rsidRPr="00FE6E7A">
          <w:rPr>
            <w:rStyle w:val="Hyperlink"/>
          </w:rPr>
          <w:t>aci@ensp.fiocruz.br</w:t>
        </w:r>
      </w:hyperlink>
    </w:p>
    <w:sectPr w:rsidR="006936DC" w:rsidRPr="00A922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48624" w14:textId="77777777" w:rsidR="00FC7351" w:rsidRDefault="00FC7351" w:rsidP="002C69D8">
      <w:pPr>
        <w:spacing w:after="0" w:line="240" w:lineRule="auto"/>
      </w:pPr>
      <w:r>
        <w:separator/>
      </w:r>
    </w:p>
  </w:endnote>
  <w:endnote w:type="continuationSeparator" w:id="0">
    <w:p w14:paraId="62E54478" w14:textId="77777777" w:rsidR="00FC7351" w:rsidRDefault="00FC7351" w:rsidP="002C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CDC8C" w14:textId="77777777" w:rsidR="00FC7351" w:rsidRDefault="00FC7351" w:rsidP="002C69D8">
      <w:pPr>
        <w:spacing w:after="0" w:line="240" w:lineRule="auto"/>
      </w:pPr>
      <w:r>
        <w:separator/>
      </w:r>
    </w:p>
  </w:footnote>
  <w:footnote w:type="continuationSeparator" w:id="0">
    <w:p w14:paraId="731CEF8F" w14:textId="77777777" w:rsidR="00FC7351" w:rsidRDefault="00FC7351" w:rsidP="002C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726D9" w14:textId="77777777" w:rsidR="002C69D8" w:rsidRDefault="002C69D8" w:rsidP="002C69D8">
    <w:pPr>
      <w:pStyle w:val="Cabealho"/>
      <w:tabs>
        <w:tab w:val="clear" w:pos="8504"/>
      </w:tabs>
    </w:pPr>
    <w:r w:rsidRPr="00181AE0">
      <w:rPr>
        <w:noProof/>
        <w:sz w:val="24"/>
        <w:szCs w:val="24"/>
        <w:lang w:eastAsia="pt-BR"/>
      </w:rPr>
      <w:drawing>
        <wp:inline distT="0" distB="0" distL="0" distR="0" wp14:anchorId="0C4CEA80" wp14:editId="7DCCF7AE">
          <wp:extent cx="1906905" cy="6134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</w:t>
    </w:r>
    <w:r w:rsidRPr="00181AE0">
      <w:rPr>
        <w:noProof/>
        <w:sz w:val="24"/>
        <w:szCs w:val="24"/>
        <w:lang w:eastAsia="pt-BR"/>
      </w:rPr>
      <w:drawing>
        <wp:inline distT="0" distB="0" distL="0" distR="0" wp14:anchorId="3B46BD7B" wp14:editId="23DFE77C">
          <wp:extent cx="695346" cy="704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14" cy="70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A2434" w14:textId="77777777" w:rsidR="003E5B7C" w:rsidRDefault="003E5B7C" w:rsidP="002C69D8">
    <w:pPr>
      <w:pStyle w:val="Cabealho"/>
      <w:tabs>
        <w:tab w:val="clear" w:pos="8504"/>
      </w:tabs>
    </w:pPr>
  </w:p>
  <w:p w14:paraId="0F8BC2C6" w14:textId="77777777" w:rsidR="002D0024" w:rsidRDefault="002D0024" w:rsidP="002C69D8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1F7"/>
    <w:multiLevelType w:val="hybridMultilevel"/>
    <w:tmpl w:val="5CB62FB6"/>
    <w:lvl w:ilvl="0" w:tplc="730C17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5E357A3"/>
    <w:multiLevelType w:val="hybridMultilevel"/>
    <w:tmpl w:val="B82880E4"/>
    <w:lvl w:ilvl="0" w:tplc="04160017">
      <w:start w:val="1"/>
      <w:numFmt w:val="lowerLetter"/>
      <w:lvlText w:val="%1)"/>
      <w:lvlJc w:val="left"/>
      <w:pPr>
        <w:ind w:left="1830" w:hanging="360"/>
      </w:p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363560D2"/>
    <w:multiLevelType w:val="hybridMultilevel"/>
    <w:tmpl w:val="31C01A0C"/>
    <w:lvl w:ilvl="0" w:tplc="0416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4C325F42"/>
    <w:multiLevelType w:val="hybridMultilevel"/>
    <w:tmpl w:val="81A2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A4CCC"/>
    <w:multiLevelType w:val="hybridMultilevel"/>
    <w:tmpl w:val="8E12DC32"/>
    <w:lvl w:ilvl="0" w:tplc="FBC8AB40">
      <w:start w:val="1"/>
      <w:numFmt w:val="decimal"/>
      <w:lvlText w:val="%1"/>
      <w:lvlJc w:val="left"/>
      <w:pPr>
        <w:ind w:left="14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DB75AFA"/>
    <w:multiLevelType w:val="hybridMultilevel"/>
    <w:tmpl w:val="070236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9C"/>
    <w:rsid w:val="0002462A"/>
    <w:rsid w:val="000F53CB"/>
    <w:rsid w:val="00130A22"/>
    <w:rsid w:val="002C1EB3"/>
    <w:rsid w:val="002C69D8"/>
    <w:rsid w:val="002D0024"/>
    <w:rsid w:val="003638D7"/>
    <w:rsid w:val="003E5B7C"/>
    <w:rsid w:val="004653F6"/>
    <w:rsid w:val="004F09B6"/>
    <w:rsid w:val="0051470F"/>
    <w:rsid w:val="005409C6"/>
    <w:rsid w:val="005460D8"/>
    <w:rsid w:val="005771C2"/>
    <w:rsid w:val="005A2ACD"/>
    <w:rsid w:val="00603E50"/>
    <w:rsid w:val="006936DC"/>
    <w:rsid w:val="006E0772"/>
    <w:rsid w:val="0070724C"/>
    <w:rsid w:val="007839AF"/>
    <w:rsid w:val="00832A93"/>
    <w:rsid w:val="00866CF7"/>
    <w:rsid w:val="00882566"/>
    <w:rsid w:val="008D7F01"/>
    <w:rsid w:val="00936AB2"/>
    <w:rsid w:val="009D67A1"/>
    <w:rsid w:val="00A423F5"/>
    <w:rsid w:val="00A6052E"/>
    <w:rsid w:val="00A9229C"/>
    <w:rsid w:val="00AB184A"/>
    <w:rsid w:val="00C22770"/>
    <w:rsid w:val="00C745E1"/>
    <w:rsid w:val="00D745EC"/>
    <w:rsid w:val="00DB1349"/>
    <w:rsid w:val="00EE711C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AFBC"/>
  <w15:chartTrackingRefBased/>
  <w15:docId w15:val="{0F5985F4-9C41-4F24-900E-823EE12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229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05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9D8"/>
  </w:style>
  <w:style w:type="paragraph" w:styleId="Rodap">
    <w:name w:val="footer"/>
    <w:basedOn w:val="Normal"/>
    <w:link w:val="RodapChar"/>
    <w:uiPriority w:val="99"/>
    <w:unhideWhenUsed/>
    <w:rsid w:val="002C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9D8"/>
  </w:style>
  <w:style w:type="table" w:styleId="Tabelacomgrade">
    <w:name w:val="Table Grid"/>
    <w:basedOn w:val="Tabelanormal"/>
    <w:uiPriority w:val="39"/>
    <w:rsid w:val="006E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6Colorida">
    <w:name w:val="List Table 6 Colorful"/>
    <w:basedOn w:val="Tabelanormal"/>
    <w:uiPriority w:val="51"/>
    <w:rsid w:val="006E07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3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B2"/>
    <w:rPr>
      <w:rFonts w:ascii="Segoe UI" w:hAnsi="Segoe UI" w:cs="Segoe UI"/>
      <w:sz w:val="18"/>
      <w:szCs w:val="18"/>
    </w:rPr>
  </w:style>
  <w:style w:type="table" w:styleId="TabelaSimples3">
    <w:name w:val="Plain Table 3"/>
    <w:basedOn w:val="Tabelanormal"/>
    <w:uiPriority w:val="43"/>
    <w:rsid w:val="00C745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745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1">
    <w:name w:val="Grid Table 1 Light Accent 1"/>
    <w:basedOn w:val="Tabelanormal"/>
    <w:uiPriority w:val="46"/>
    <w:rsid w:val="00C74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3">
    <w:name w:val="Grid Table 2 Accent 3"/>
    <w:basedOn w:val="Tabelanormal"/>
    <w:uiPriority w:val="47"/>
    <w:rsid w:val="00C74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">
    <w:name w:val="Grid Table 2"/>
    <w:basedOn w:val="Tabelanormal"/>
    <w:uiPriority w:val="47"/>
    <w:rsid w:val="00C74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i@ensp.fiocruz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Brandão</dc:creator>
  <cp:keywords/>
  <dc:description/>
  <cp:lastModifiedBy>Felippe Lemos de Carvalho Amarante</cp:lastModifiedBy>
  <cp:revision>3</cp:revision>
  <cp:lastPrinted>2018-06-29T19:38:00Z</cp:lastPrinted>
  <dcterms:created xsi:type="dcterms:W3CDTF">2018-06-29T19:29:00Z</dcterms:created>
  <dcterms:modified xsi:type="dcterms:W3CDTF">2018-06-29T19:45:00Z</dcterms:modified>
</cp:coreProperties>
</file>